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E438D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«Мониторинг реализации мероприятий по внедрению инновационных программ и проектов</w:t>
      </w:r>
      <w:r w:rsidR="0076751A">
        <w:rPr>
          <w:rFonts w:ascii="Times New Roman" w:hAnsi="Times New Roman" w:cs="Times New Roman"/>
          <w:sz w:val="28"/>
          <w:szCs w:val="28"/>
        </w:rPr>
        <w:t>»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1E7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создания качества и доступности услуг в сфере образования, обновления образовательной инфраструктуры, управление образования администрации Ке</w:t>
      </w:r>
      <w:r w:rsidR="0076751A">
        <w:rPr>
          <w:rFonts w:ascii="Times New Roman" w:hAnsi="Times New Roman" w:cs="Times New Roman"/>
          <w:sz w:val="28"/>
          <w:szCs w:val="28"/>
        </w:rPr>
        <w:t>меровского муниципального округа</w:t>
      </w:r>
      <w:r w:rsidRPr="002A21E7">
        <w:rPr>
          <w:rFonts w:ascii="Times New Roman" w:hAnsi="Times New Roman" w:cs="Times New Roman"/>
          <w:sz w:val="28"/>
          <w:szCs w:val="28"/>
        </w:rPr>
        <w:t xml:space="preserve"> и общеобразовательные ор</w:t>
      </w:r>
      <w:r w:rsidR="0076751A">
        <w:rPr>
          <w:rFonts w:ascii="Times New Roman" w:hAnsi="Times New Roman" w:cs="Times New Roman"/>
          <w:sz w:val="28"/>
          <w:szCs w:val="28"/>
        </w:rPr>
        <w:t>ганизации Кемеровского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участвуют</w:t>
      </w:r>
      <w:r w:rsidRPr="002A21E7">
        <w:rPr>
          <w:rFonts w:ascii="Times New Roman" w:hAnsi="Times New Roman" w:cs="Times New Roman"/>
          <w:sz w:val="28"/>
          <w:szCs w:val="28"/>
        </w:rPr>
        <w:t xml:space="preserve"> в мероприятиях, обеспечивающих реализацию </w:t>
      </w:r>
      <w:r w:rsidR="0076751A">
        <w:rPr>
          <w:rFonts w:ascii="Times New Roman" w:hAnsi="Times New Roman" w:cs="Times New Roman"/>
          <w:sz w:val="28"/>
          <w:szCs w:val="28"/>
        </w:rPr>
        <w:t xml:space="preserve">региональных проектов </w:t>
      </w:r>
      <w:r w:rsidRPr="002A21E7">
        <w:rPr>
          <w:rFonts w:ascii="Times New Roman" w:hAnsi="Times New Roman" w:cs="Times New Roman"/>
          <w:sz w:val="28"/>
          <w:szCs w:val="28"/>
        </w:rPr>
        <w:t>национального проекта</w:t>
      </w:r>
      <w:proofErr w:type="gramEnd"/>
      <w:r w:rsidRPr="002A21E7">
        <w:rPr>
          <w:rFonts w:ascii="Times New Roman" w:hAnsi="Times New Roman" w:cs="Times New Roman"/>
          <w:sz w:val="28"/>
          <w:szCs w:val="28"/>
        </w:rPr>
        <w:t xml:space="preserve"> «Образование».</w:t>
      </w: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Pr="0076751A" w:rsidRDefault="0076751A" w:rsidP="0076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1A">
        <w:rPr>
          <w:rFonts w:ascii="Times New Roman" w:hAnsi="Times New Roman" w:cs="Times New Roman"/>
          <w:b/>
          <w:sz w:val="28"/>
          <w:szCs w:val="28"/>
        </w:rPr>
        <w:t>Информация о региональном проекте</w:t>
      </w:r>
    </w:p>
    <w:p w:rsidR="0076751A" w:rsidRPr="0076751A" w:rsidRDefault="0076751A" w:rsidP="0076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51A">
        <w:rPr>
          <w:rFonts w:ascii="Times New Roman" w:hAnsi="Times New Roman" w:cs="Times New Roman"/>
          <w:b/>
          <w:sz w:val="28"/>
          <w:szCs w:val="28"/>
        </w:rPr>
        <w:t>«Современная школа».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2A21E7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94">
        <w:rPr>
          <w:rFonts w:ascii="Times New Roman" w:hAnsi="Times New Roman" w:cs="Times New Roman"/>
          <w:b/>
          <w:sz w:val="28"/>
          <w:szCs w:val="28"/>
        </w:rPr>
        <w:t>Срок начала и окончания проекта</w:t>
      </w:r>
      <w:r w:rsidRPr="002A5994">
        <w:rPr>
          <w:rFonts w:ascii="Times New Roman" w:hAnsi="Times New Roman" w:cs="Times New Roman"/>
          <w:sz w:val="28"/>
          <w:szCs w:val="28"/>
        </w:rPr>
        <w:t xml:space="preserve"> 01.10.2018г.-31.12.2024г.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90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A21E7">
        <w:rPr>
          <w:rFonts w:ascii="Times New Roman" w:hAnsi="Times New Roman" w:cs="Times New Roman"/>
          <w:sz w:val="28"/>
          <w:szCs w:val="28"/>
        </w:rPr>
        <w:t>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2A21E7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E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района </w:t>
      </w:r>
      <w:r w:rsidRPr="002A21E7">
        <w:rPr>
          <w:rFonts w:ascii="Times New Roman" w:hAnsi="Times New Roman" w:cs="Times New Roman"/>
          <w:sz w:val="28"/>
          <w:szCs w:val="28"/>
        </w:rPr>
        <w:t>обновят образовательные программы и внедрят систему оценки качества на осн</w:t>
      </w:r>
      <w:r>
        <w:rPr>
          <w:rFonts w:ascii="Times New Roman" w:hAnsi="Times New Roman" w:cs="Times New Roman"/>
          <w:sz w:val="28"/>
          <w:szCs w:val="28"/>
        </w:rPr>
        <w:t>ове международных исследований:</w:t>
      </w:r>
      <w:r w:rsidRPr="00024139">
        <w:rPr>
          <w:rFonts w:ascii="Times New Roman" w:hAnsi="Times New Roman" w:cs="Times New Roman"/>
          <w:sz w:val="28"/>
          <w:szCs w:val="28"/>
        </w:rPr>
        <w:t>PIRLS, TIMSS и PISA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44F8" w:rsidRPr="00B016B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проекта будет осуществлено обновление материально-технической базы образовательных учреждений для формирования у обучающихся современных технологических и гуманитарных навыков.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 </w:t>
      </w:r>
      <w:r w:rsidRPr="00B016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16B8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B016B8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станет центром образования цифрового и гуманитарного профилей. </w:t>
      </w:r>
      <w:r w:rsidRPr="00B016B8">
        <w:rPr>
          <w:rFonts w:ascii="Times New Roman" w:hAnsi="Times New Roman" w:cs="Times New Roman"/>
          <w:sz w:val="28"/>
          <w:szCs w:val="28"/>
        </w:rPr>
        <w:t>В 2019 году на капитальный ремонт МБОУ «</w:t>
      </w:r>
      <w:proofErr w:type="spellStart"/>
      <w:r w:rsidRPr="00B016B8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B016B8">
        <w:rPr>
          <w:rFonts w:ascii="Times New Roman" w:hAnsi="Times New Roman" w:cs="Times New Roman"/>
          <w:sz w:val="28"/>
          <w:szCs w:val="28"/>
        </w:rPr>
        <w:t xml:space="preserve"> СОШ» потрачено 190 812 020,00 рублей. В настоящее время ремонтные работы завершаются. И дети, и взрослые, и учителя ждут открытия обновленной современной школы.</w:t>
      </w:r>
    </w:p>
    <w:p w:rsidR="004044F8" w:rsidRPr="00953E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F8">
        <w:rPr>
          <w:rFonts w:ascii="Times New Roman" w:hAnsi="Times New Roman" w:cs="Times New Roman"/>
          <w:sz w:val="28"/>
          <w:szCs w:val="28"/>
        </w:rPr>
        <w:t xml:space="preserve">         В рамках плана мероприятий федерального проекта «Современная школа» национального проекта «Образование» в 2020-2022 гг. Центры образования гуманитарного и цифрового профилей «Точка роста» будут созданы в 8 школах Кемеровского муниципального района. </w:t>
      </w:r>
    </w:p>
    <w:p w:rsidR="004044F8" w:rsidRPr="00953E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F8">
        <w:rPr>
          <w:rFonts w:ascii="Times New Roman" w:hAnsi="Times New Roman" w:cs="Times New Roman"/>
          <w:sz w:val="28"/>
          <w:szCs w:val="28"/>
        </w:rPr>
        <w:t xml:space="preserve">      В рамках проекта школы будут оснащены современным учебным оборудованием для предметов «Технология», «ОБЖ» и «Информатика», а также созданы </w:t>
      </w:r>
      <w:proofErr w:type="spellStart"/>
      <w:r w:rsidRPr="00953EF8">
        <w:rPr>
          <w:rFonts w:ascii="Times New Roman" w:hAnsi="Times New Roman" w:cs="Times New Roman"/>
          <w:sz w:val="28"/>
          <w:szCs w:val="28"/>
        </w:rPr>
        <w:t>медиазона</w:t>
      </w:r>
      <w:proofErr w:type="spellEnd"/>
      <w:r w:rsidRPr="00953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3EF8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953EF8">
        <w:rPr>
          <w:rFonts w:ascii="Times New Roman" w:hAnsi="Times New Roman" w:cs="Times New Roman"/>
          <w:sz w:val="28"/>
          <w:szCs w:val="28"/>
        </w:rPr>
        <w:t xml:space="preserve"> (центр для коллективных и индивидуальных свободных занятий), шахматная зона. </w:t>
      </w:r>
    </w:p>
    <w:p w:rsidR="004044F8" w:rsidRPr="00953E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F8">
        <w:rPr>
          <w:rFonts w:ascii="Times New Roman" w:hAnsi="Times New Roman" w:cs="Times New Roman"/>
          <w:sz w:val="28"/>
          <w:szCs w:val="28"/>
        </w:rPr>
        <w:lastRenderedPageBreak/>
        <w:t xml:space="preserve">       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</w:p>
    <w:p w:rsidR="004044F8" w:rsidRPr="00172192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F8">
        <w:rPr>
          <w:rFonts w:ascii="Times New Roman" w:hAnsi="Times New Roman" w:cs="Times New Roman"/>
          <w:sz w:val="28"/>
          <w:szCs w:val="28"/>
        </w:rPr>
        <w:t xml:space="preserve">        Кроме того, школьники 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12 образовательных организаций из разных территорий региона будут отремонтированы в рамках программы «Школы Кузбасса». 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        В пилотный проект «Моя новая школа» вошла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школа. 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        11 декаб</w:t>
      </w:r>
      <w:r>
        <w:rPr>
          <w:rFonts w:ascii="Times New Roman" w:hAnsi="Times New Roman" w:cs="Times New Roman"/>
          <w:sz w:val="28"/>
          <w:szCs w:val="28"/>
        </w:rPr>
        <w:t xml:space="preserve">ря 2019 года  </w:t>
      </w:r>
      <w:r w:rsidRPr="003E6BA8">
        <w:rPr>
          <w:rFonts w:ascii="Times New Roman" w:hAnsi="Times New Roman" w:cs="Times New Roman"/>
          <w:sz w:val="28"/>
          <w:szCs w:val="28"/>
        </w:rPr>
        <w:t>после капитального ремонта  распахнула свои двери современная цифровая школа.        На строительство и оснащение школы из  областного и федерального бюджетов направлено 200 млн. рублей.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3E6BA8">
        <w:rPr>
          <w:rFonts w:ascii="Times New Roman" w:hAnsi="Times New Roman" w:cs="Times New Roman"/>
          <w:sz w:val="28"/>
          <w:szCs w:val="28"/>
        </w:rPr>
        <w:t xml:space="preserve"> 2020 году в ра</w:t>
      </w:r>
      <w:r>
        <w:rPr>
          <w:rFonts w:ascii="Times New Roman" w:hAnsi="Times New Roman" w:cs="Times New Roman"/>
          <w:sz w:val="28"/>
          <w:szCs w:val="28"/>
        </w:rPr>
        <w:t xml:space="preserve">мках программы «Школы Кузбасса» войдет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Елыкаевская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3E6BA8" w:rsidRDefault="003E6BA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Информация о региональном проекте</w:t>
      </w: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«Успех каждого ребенка».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Срок начала и окончания проекта 01.01.2019г.-31.12.2024г.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 Цель проекта: обеспечение к 2024 году для детей в возрасте от 5 до 18 лет увеличения охвата дополнительным образованием до 80 % от общего числа детей, обновление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Реализация проекта «Успех каждого ребенка» в Кемеровском муниципальном районе направлена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и создание системы персонифицированного дополнительного образования (сертификат дополнительного образования).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Сертификат дополнительного образования – это официальное подтверждение возможности ребенка обучаться в учреждении дополнительного образования за счет средств государства. Сертификат дополнительного образования – это инструмент реализации «права» детей на получение бесплатного дополнительного образования. 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ab/>
        <w:t>Всю информацию о сертификате дополнительного образования можно получить на специализированном портале персонифицированного дополнительного образования Кемеровской области (https://42.pfdo.ru/).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Основные мероприятия в рамках проекта: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  1.Реализация Федерального проекта «Билет в будущее»,  организованного в рамках федерального проекта «Успех каждого ребенка» </w:t>
      </w:r>
      <w:r w:rsidRPr="004044F8">
        <w:rPr>
          <w:rFonts w:ascii="Times New Roman" w:hAnsi="Times New Roman" w:cs="Times New Roman"/>
          <w:sz w:val="28"/>
          <w:szCs w:val="28"/>
        </w:rPr>
        <w:lastRenderedPageBreak/>
        <w:t>нацпроекта «Образование», направлена на раннюю профессиональную ориентацию школьников 6-11 классов.  До конца 2019 года для школьников  будут организованы обучающие мероприятия в вузах, техникумах, колледжах области.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2.Реализация модели мобильных детских технопарков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», а также освоение модульных курсов.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  3.Реализация проведения открытых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». Министерство просвещения Российской Федерации совместно с порталом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 организует цикл всероссийских открытых уроков для обучающихся 8–11-х классов, которые нацелены на формирование у старшеклассников навыков профессионального самоопределения. Уроки проходят в режиме онлайн на портале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Результаты за 2019 год:</w:t>
      </w:r>
    </w:p>
    <w:p w:rsidR="004044F8" w:rsidRPr="004044F8" w:rsidRDefault="004044F8" w:rsidP="0040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518 обучающихся 8-11 классов школ Кемеровского района приняли участие в просмотре трансляции открытых уроков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», направленных на раннюю профориентацию;</w:t>
      </w:r>
    </w:p>
    <w:p w:rsidR="004044F8" w:rsidRPr="004044F8" w:rsidRDefault="004044F8" w:rsidP="0040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80 обучающихся 6-11 классов школ Кемеровского района приняли 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 xml:space="preserve"> приняли участие в фестивале профессий, г. Ленинск-Кузнецкий;</w:t>
      </w:r>
    </w:p>
    <w:p w:rsidR="004044F8" w:rsidRPr="004044F8" w:rsidRDefault="004044F8" w:rsidP="0040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368 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 xml:space="preserve"> на платформе «Билет в будущее» прошли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онлайн-диагностику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4F8" w:rsidRPr="004044F8" w:rsidRDefault="004044F8" w:rsidP="0040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400 обучающихся 6-10 классов школ Кемеровского района приняли участие в работе передвижной станции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», направленной на приобретение навыков использования современных технологий 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044F8" w:rsidRPr="0076751A" w:rsidRDefault="004044F8" w:rsidP="004044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применением 3D-визуализации и созданию новых компьютерных технологий.</w:t>
      </w:r>
    </w:p>
    <w:p w:rsid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      В системе поддержки одаренных детей третий </w:t>
      </w:r>
      <w:r w:rsidR="00862F1F">
        <w:rPr>
          <w:rFonts w:ascii="Times New Roman" w:hAnsi="Times New Roman" w:cs="Times New Roman"/>
          <w:sz w:val="28"/>
          <w:szCs w:val="28"/>
        </w:rPr>
        <w:t>год действует ежегодная муниципа</w:t>
      </w:r>
      <w:r w:rsidRPr="003E6BA8">
        <w:rPr>
          <w:rFonts w:ascii="Times New Roman" w:hAnsi="Times New Roman" w:cs="Times New Roman"/>
          <w:sz w:val="28"/>
          <w:szCs w:val="28"/>
        </w:rPr>
        <w:t>льная премия «Одаренные дети».</w:t>
      </w:r>
    </w:p>
    <w:p w:rsidR="003E6BA8" w:rsidRDefault="003E6BA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A8" w:rsidRDefault="003E6BA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Информация о региональном проекте</w:t>
      </w: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«Учитель будущего»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Целью  проекта: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Срок начала и окончания проекта 01.01.2019г.-31.12.2024г.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Реализация проекта направлена на внедрение системы профессионального роста педагогических работников.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 Основные мероприятия в рамках проекта: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•</w:t>
      </w:r>
      <w:r w:rsidRPr="004044F8">
        <w:rPr>
          <w:rFonts w:ascii="Times New Roman" w:hAnsi="Times New Roman" w:cs="Times New Roman"/>
          <w:sz w:val="28"/>
          <w:szCs w:val="28"/>
        </w:rPr>
        <w:tab/>
        <w:t>формирование бесплатных дистанционных программ повышения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lastRenderedPageBreak/>
        <w:t>квалификации педагогических и иных работников образовательных организаций;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•</w:t>
      </w:r>
      <w:r w:rsidRPr="004044F8">
        <w:rPr>
          <w:rFonts w:ascii="Times New Roman" w:hAnsi="Times New Roman" w:cs="Times New Roman"/>
          <w:sz w:val="28"/>
          <w:szCs w:val="28"/>
        </w:rPr>
        <w:tab/>
        <w:t>создание условий для привлечения в образовательные организации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выпускников непедагогических образовательных организаций высшего образования;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•</w:t>
      </w:r>
      <w:r w:rsidRPr="004044F8">
        <w:rPr>
          <w:rFonts w:ascii="Times New Roman" w:hAnsi="Times New Roman" w:cs="Times New Roman"/>
          <w:sz w:val="28"/>
          <w:szCs w:val="28"/>
        </w:rPr>
        <w:tab/>
        <w:t>проведение конкурсов профессионального мастерства педагогов;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•</w:t>
      </w:r>
      <w:r w:rsidRPr="004044F8">
        <w:rPr>
          <w:rFonts w:ascii="Times New Roman" w:hAnsi="Times New Roman" w:cs="Times New Roman"/>
          <w:sz w:val="28"/>
          <w:szCs w:val="28"/>
        </w:rPr>
        <w:tab/>
        <w:t>вовлечение в национальную систему профессионального роста педагогических работников.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Всего в системе образования в Кемеровском муниципальном районе работает 1057 человек, педагогических работников – 547 человек. О качестве педагогического коллектива района можно судить по следующим показателям: 69% педагогов имеют высшее образование; 83% имеют квалификационные категории, из них 38% имеют высшую квалификационную категории.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В конце октябре 2019 года в апробации модели профессиональных компетенций приняли участие 10 учителей и 2 руководителя.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Повышение квалификации педагогов для работы в современной школе: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•</w:t>
      </w:r>
      <w:r w:rsidRPr="004044F8">
        <w:rPr>
          <w:rFonts w:ascii="Times New Roman" w:hAnsi="Times New Roman" w:cs="Times New Roman"/>
          <w:sz w:val="28"/>
          <w:szCs w:val="28"/>
        </w:rPr>
        <w:tab/>
        <w:t>11 человека прошли обучение в рамках проекта «Современная школа»;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•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3 человека прошли 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 xml:space="preserve"> «Вернадский-Кузбасс».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Система профессиональных конкурсов в Кемеровском муниципальном районе выстроена в соответствии с системой профессиональных конкурсов, сформированной областным центром организационно-методического сопровождения общественно значимых мероприятий в образовании. В течение года проводится не менее 20 конкурсов профессионального мастерства разных уровней.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Результаты 2019 года (конкурсы):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1.</w:t>
      </w:r>
      <w:r w:rsidRPr="004044F8">
        <w:rPr>
          <w:rFonts w:ascii="Times New Roman" w:hAnsi="Times New Roman" w:cs="Times New Roman"/>
          <w:sz w:val="28"/>
          <w:szCs w:val="28"/>
        </w:rPr>
        <w:tab/>
        <w:t>Городской</w:t>
      </w:r>
      <w:r w:rsidRPr="004044F8">
        <w:rPr>
          <w:rFonts w:ascii="Times New Roman" w:hAnsi="Times New Roman" w:cs="Times New Roman"/>
          <w:sz w:val="28"/>
          <w:szCs w:val="28"/>
        </w:rPr>
        <w:tab/>
        <w:t>фестиваль – конкурс самодеятельного молодежного творчества «Полный вперёд», участник МБУ ДОДДТ, диплом лауреата 2 место;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2.</w:t>
      </w:r>
      <w:r w:rsidRPr="004044F8">
        <w:rPr>
          <w:rFonts w:ascii="Times New Roman" w:hAnsi="Times New Roman" w:cs="Times New Roman"/>
          <w:sz w:val="28"/>
          <w:szCs w:val="28"/>
        </w:rPr>
        <w:tab/>
        <w:t>Областной</w:t>
      </w:r>
      <w:r w:rsidRPr="004044F8">
        <w:rPr>
          <w:rFonts w:ascii="Times New Roman" w:hAnsi="Times New Roman" w:cs="Times New Roman"/>
          <w:sz w:val="28"/>
          <w:szCs w:val="28"/>
        </w:rPr>
        <w:tab/>
        <w:t>конкурс «Сердце отдаю детям»,участник Стрелкова Елена Дмитриевна, педагог МБУ ДОДДТ;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3.</w:t>
      </w:r>
      <w:r w:rsidRPr="004044F8">
        <w:rPr>
          <w:rFonts w:ascii="Times New Roman" w:hAnsi="Times New Roman" w:cs="Times New Roman"/>
          <w:sz w:val="28"/>
          <w:szCs w:val="28"/>
        </w:rPr>
        <w:tab/>
        <w:t>Областной конкурс «Лесенка успеха», участник МБДОУ «Детский сад «Солнышко»;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4.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Областной конкурс  «Инновации в образовании», участник МБУ ДОДДТ,  диплом лауреата 2 степени;  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5.</w:t>
      </w:r>
      <w:r w:rsidRPr="004044F8">
        <w:rPr>
          <w:rFonts w:ascii="Times New Roman" w:hAnsi="Times New Roman" w:cs="Times New Roman"/>
          <w:sz w:val="28"/>
          <w:szCs w:val="28"/>
        </w:rPr>
        <w:tab/>
        <w:t>Областной</w:t>
      </w:r>
      <w:r w:rsidRPr="004044F8">
        <w:rPr>
          <w:rFonts w:ascii="Times New Roman" w:hAnsi="Times New Roman" w:cs="Times New Roman"/>
          <w:sz w:val="28"/>
          <w:szCs w:val="28"/>
        </w:rPr>
        <w:tab/>
        <w:t>Конкурс «Лучший Психолог», участник Кузнецова Ксения Валерьевна, психолог  МБУ ДО</w:t>
      </w:r>
      <w:r w:rsidRPr="004044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ДООпЦ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6.</w:t>
      </w:r>
      <w:r w:rsidRPr="004044F8">
        <w:rPr>
          <w:rFonts w:ascii="Times New Roman" w:hAnsi="Times New Roman" w:cs="Times New Roman"/>
          <w:sz w:val="28"/>
          <w:szCs w:val="28"/>
        </w:rPr>
        <w:tab/>
        <w:t>Областной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Конкурс «Новая волна», лауреат,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Валяс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Н.В., учитель МБОУ «Пригородная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 ООШ»;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Всероссийский конкурс школьных музеев «Мы помним, мы гордимся», диплом победителя, МКОУ «Березовская основная общеобразовательная школа - интернат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— педагогической поддержки»; 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8.</w:t>
      </w:r>
      <w:r w:rsidRPr="004044F8">
        <w:rPr>
          <w:rFonts w:ascii="Times New Roman" w:hAnsi="Times New Roman" w:cs="Times New Roman"/>
          <w:sz w:val="28"/>
          <w:szCs w:val="28"/>
        </w:rPr>
        <w:tab/>
        <w:t>Всероссийский</w:t>
      </w:r>
      <w:r w:rsidRPr="004044F8">
        <w:rPr>
          <w:rFonts w:ascii="Times New Roman" w:hAnsi="Times New Roman" w:cs="Times New Roman"/>
          <w:sz w:val="28"/>
          <w:szCs w:val="28"/>
        </w:rPr>
        <w:tab/>
        <w:t>конкурс «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 xml:space="preserve"> 900 школ»</w:t>
      </w:r>
      <w:r w:rsidRPr="004044F8">
        <w:rPr>
          <w:rFonts w:ascii="Times New Roman" w:hAnsi="Times New Roman" w:cs="Times New Roman"/>
          <w:sz w:val="28"/>
          <w:szCs w:val="28"/>
        </w:rPr>
        <w:tab/>
        <w:t>, диплом  победителя, МБОУ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9.</w:t>
      </w:r>
      <w:r w:rsidRPr="004044F8">
        <w:rPr>
          <w:rFonts w:ascii="Times New Roman" w:hAnsi="Times New Roman" w:cs="Times New Roman"/>
          <w:sz w:val="28"/>
          <w:szCs w:val="28"/>
        </w:rPr>
        <w:tab/>
        <w:t>Всероссийский</w:t>
      </w:r>
      <w:r w:rsidRPr="004044F8">
        <w:rPr>
          <w:rFonts w:ascii="Times New Roman" w:hAnsi="Times New Roman" w:cs="Times New Roman"/>
          <w:sz w:val="28"/>
          <w:szCs w:val="28"/>
        </w:rPr>
        <w:tab/>
        <w:t>конкурс «Лучший «Образцовый детский сад» диплом победителя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Ягуновская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СОШ», МБОУ «Ясногорская СОШ», МБОУ «Пригородная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 ООШ»; МБОУ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Металлплощадская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10.</w:t>
      </w:r>
      <w:r w:rsidRPr="004044F8">
        <w:rPr>
          <w:rFonts w:ascii="Times New Roman" w:hAnsi="Times New Roman" w:cs="Times New Roman"/>
          <w:sz w:val="28"/>
          <w:szCs w:val="28"/>
        </w:rPr>
        <w:tab/>
        <w:t>Областной конкурс «Учитель в моей жизни», диплом лауреата, участник МБОУ «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Пригородная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ab/>
        <w:t xml:space="preserve"> ООШ»;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11.</w:t>
      </w:r>
      <w:r w:rsidRPr="004044F8">
        <w:rPr>
          <w:rFonts w:ascii="Times New Roman" w:hAnsi="Times New Roman" w:cs="Times New Roman"/>
          <w:sz w:val="28"/>
          <w:szCs w:val="28"/>
        </w:rPr>
        <w:tab/>
        <w:t>Областной конкурс «Самый классный «классный», дипло</w:t>
      </w:r>
      <w:proofErr w:type="gramStart"/>
      <w:r w:rsidRPr="004044F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044F8">
        <w:rPr>
          <w:rFonts w:ascii="Times New Roman" w:hAnsi="Times New Roman" w:cs="Times New Roman"/>
          <w:sz w:val="28"/>
          <w:szCs w:val="28"/>
        </w:rPr>
        <w:t xml:space="preserve"> «Обладатель специального приза за верность профессии», учитель МБОУ «Ясногорская СОШ», Ильина О.И.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12.</w:t>
      </w:r>
      <w:r w:rsidRPr="004044F8">
        <w:rPr>
          <w:rFonts w:ascii="Times New Roman" w:hAnsi="Times New Roman" w:cs="Times New Roman"/>
          <w:sz w:val="28"/>
          <w:szCs w:val="28"/>
        </w:rPr>
        <w:tab/>
        <w:t xml:space="preserve"> И др.</w:t>
      </w:r>
    </w:p>
    <w:p w:rsidR="003E6BA8" w:rsidRDefault="003E6BA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С января этого года участниками Всероссийского Конкурса «Учитель будущего»,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6BA8">
        <w:rPr>
          <w:rFonts w:ascii="Times New Roman" w:hAnsi="Times New Roman" w:cs="Times New Roman"/>
          <w:sz w:val="28"/>
          <w:szCs w:val="28"/>
        </w:rPr>
        <w:t>рый реализуется в рамках федерального проекта «Учитель будущего» национального проекта «Образование», стали все школы Кемеровского муниципального округа. Команды учителей школ уже начали проходить дистанционное тестирование, один из первых этапов конкурса.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1 января 2020 года количество </w:t>
      </w:r>
      <w:r w:rsidRPr="003E6BA8">
        <w:rPr>
          <w:rFonts w:ascii="Times New Roman" w:hAnsi="Times New Roman" w:cs="Times New Roman"/>
          <w:sz w:val="28"/>
          <w:szCs w:val="28"/>
        </w:rPr>
        <w:t>учителей, имеющих высшую квалификационную категорию, – 32,7%, первую – 47,02%.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Педагоги регулярно повышают свою квалификацию. За последние два года 94% учителей прошли обучение на курсах и успешно защитили итоговую работу. </w:t>
      </w:r>
    </w:p>
    <w:p w:rsid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За последние два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6BA8">
        <w:rPr>
          <w:rFonts w:ascii="Times New Roman" w:hAnsi="Times New Roman" w:cs="Times New Roman"/>
          <w:sz w:val="28"/>
          <w:szCs w:val="28"/>
        </w:rPr>
        <w:t>образовательные организации пришли</w:t>
      </w:r>
      <w:r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Pr="003E6BA8">
        <w:rPr>
          <w:rFonts w:ascii="Times New Roman" w:hAnsi="Times New Roman" w:cs="Times New Roman"/>
          <w:sz w:val="28"/>
          <w:szCs w:val="28"/>
        </w:rPr>
        <w:t xml:space="preserve"> 11 молодых  специалисто</w:t>
      </w:r>
      <w:r>
        <w:rPr>
          <w:rFonts w:ascii="Times New Roman" w:hAnsi="Times New Roman" w:cs="Times New Roman"/>
          <w:sz w:val="28"/>
          <w:szCs w:val="28"/>
        </w:rPr>
        <w:t xml:space="preserve">в, продолжают же работать </w:t>
      </w:r>
      <w:r w:rsidRPr="003E6BA8">
        <w:rPr>
          <w:rFonts w:ascii="Times New Roman" w:hAnsi="Times New Roman" w:cs="Times New Roman"/>
          <w:sz w:val="28"/>
          <w:szCs w:val="28"/>
        </w:rPr>
        <w:t xml:space="preserve"> 9. Общий показатель молодых специалистов по району на  сегодняшний день составляет 6%. Молодому специалисту необходима постоянная товарищеская помощь, поэтому важным шагом в его становлении является организация наставничества. </w:t>
      </w:r>
    </w:p>
    <w:p w:rsid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Молодые кадры должны быть  заинтересованы остаться в наших образовательных организациях. Программа «Земский учитель» в 2020 году как раз является многофункциональной, способной решить вопрос квалифицированных педагогических кадров. Проект касается педагогических работников в сельской местности и небольших городах. </w:t>
      </w:r>
      <w:r>
        <w:rPr>
          <w:rFonts w:ascii="Times New Roman" w:hAnsi="Times New Roman" w:cs="Times New Roman"/>
          <w:sz w:val="28"/>
          <w:szCs w:val="28"/>
        </w:rPr>
        <w:t>Участником проекта стала Березовская школа.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региональном проекте</w:t>
      </w: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Срок начала и окончания проекта 01.01.2019г.-31.12.2024г.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Цель проекта: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кадров.  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Проект «Цифровая образовательная среда» предусматривает создание безопасной цифровой образовательной среды. Это модель, которая позволит в  школе  создать профили «цифровых компетенций» для учеников и педагогов. Отчётность в школах полностью переведут в электронный вид.    Школа будет обеспечена скоростным интернетом, а на уроках будут использовать технологии виртуальной и дополненной реальности и «цифровых двойников».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В рамках реализации мероприятий по внедрению целевой модели цифровой образовательной среды в общеобразовательных организациях Кемеровского района планируется осуществить обновление компьютерного оборудования, увеличение пропускной способности каналов связи для высокоскоростного доступа образовательных организаций.              </w:t>
      </w:r>
    </w:p>
    <w:p w:rsidR="003E6BA8" w:rsidRDefault="004044F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Региональной информационно-сервисной платформой цифро</w:t>
      </w:r>
      <w:r w:rsidR="003E6BA8">
        <w:rPr>
          <w:rFonts w:ascii="Times New Roman" w:hAnsi="Times New Roman" w:cs="Times New Roman"/>
          <w:sz w:val="28"/>
          <w:szCs w:val="28"/>
        </w:rPr>
        <w:t>вой образовательной среды стала</w:t>
      </w:r>
      <w:r w:rsidRPr="004044F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Елыкаевская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СОШ». В настоящее время для школы приобретено цифровое оборудование за сч</w:t>
      </w:r>
      <w:r w:rsidR="003E6BA8">
        <w:rPr>
          <w:rFonts w:ascii="Times New Roman" w:hAnsi="Times New Roman" w:cs="Times New Roman"/>
          <w:sz w:val="28"/>
          <w:szCs w:val="28"/>
        </w:rPr>
        <w:t xml:space="preserve">ет средств федерального бюджета на </w:t>
      </w:r>
      <w:r w:rsidR="003E6BA8" w:rsidRPr="003E6BA8">
        <w:rPr>
          <w:rFonts w:ascii="Times New Roman" w:hAnsi="Times New Roman" w:cs="Times New Roman"/>
          <w:sz w:val="28"/>
          <w:szCs w:val="28"/>
        </w:rPr>
        <w:t xml:space="preserve">сумму более 2 млн. рублей. </w:t>
      </w:r>
    </w:p>
    <w:p w:rsidR="003E6BA8" w:rsidRPr="003E6BA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Участниками данн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6BA8">
        <w:rPr>
          <w:rFonts w:ascii="Times New Roman" w:hAnsi="Times New Roman" w:cs="Times New Roman"/>
          <w:sz w:val="28"/>
          <w:szCs w:val="28"/>
        </w:rPr>
        <w:t xml:space="preserve">го проекта в 2020 году станут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Арсентьевская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Верхотомская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школы, в 2021 году - Березовская и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3E6BA8" w:rsidRPr="004044F8" w:rsidRDefault="003E6BA8" w:rsidP="003E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      В 2020 году на базе Барановской и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Звездненской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школ, в 2021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году-Новостроевской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школы, в 2022 году еще на базе 5 школ (Березовская, Кузбасская,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Металлплощадская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, Пригородная, Ясногорская)  начинает внедряться региональный проект "Современная школа" в форме Центра образования гуманитарного и цифрового профилей "Точка роста". В центре «Точки роста» будет осуществляться  единый подход к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общеообразовательным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программам, составленным в соответствии с новыми предметными областями Технология, Информатика, ОБЖ. Будут введены новые образовательные компетенции: 3D-моделирование,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>, компьютерное черчение, технологии цифрового пространства и др.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51A" w:rsidRDefault="0076751A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региональном проекте</w:t>
      </w:r>
    </w:p>
    <w:p w:rsidR="004044F8" w:rsidRPr="004044F8" w:rsidRDefault="004044F8" w:rsidP="0040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F8">
        <w:rPr>
          <w:rFonts w:ascii="Times New Roman" w:hAnsi="Times New Roman" w:cs="Times New Roman"/>
          <w:b/>
          <w:sz w:val="28"/>
          <w:szCs w:val="28"/>
        </w:rPr>
        <w:t>«Молодые профессионалы».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Срок начала и окончания проекта 01.01.2019г.-31.12.2024г.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Цель проекта: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 в 100% профессиональных образовательных организациях к 2024 году.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Проект  «Молодые профессионалы»  направлен на модернизацию профобразования. В его рамках пройдет мировой чемпионат по профессиональному мастерству по стандартам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в 2019 году в Казани. Также к 31 декабря 2024 года будет создана сеть из 100 межрегиональных центров опережающей профессиональной подготовки и 5000 мастерских с современной материально-технической базой.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Реализация проекта направлена на модернизацию профессионального образования, в том числе посредством внедрения адаптивных, практико-ориентированных и гибких образовательных программ.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Основные мероприятия в рамках проекта: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>участие школьников в международном движении профессионального мастерства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». Основная миссия конкурса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 – это демонстрация ценностей в профессиональной сфере, развития личных достижений. Это соревнования школьников по перспективным профессиональным компетенциям. Соревнования являются мотивирующим механизмом, уникальным образовательным инструментом, а также открытой системой оценки качества профессиональной подготовки школьников.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 В этом году школьники Кемеровского муниципального района приняли участие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WorldSkillsjuniors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 в компетенции «Кондитерское дело».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5 обучающихся МБОУ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Мозжухинская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ООШ» зарегистрированы на сайте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для дальнейшего прохождения тестов по профориентации 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».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В конкурсах 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 xml:space="preserve"> различной направленности примут участие не только школьники в рамках чемпионата «Молодые профессионалы», но и дошколята.  </w:t>
      </w:r>
    </w:p>
    <w:p w:rsidR="004044F8" w:rsidRP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t xml:space="preserve">      Кузбасс впервые в России проведет соревнования для малышей- «</w:t>
      </w:r>
      <w:proofErr w:type="spellStart"/>
      <w:r w:rsidRPr="004044F8">
        <w:rPr>
          <w:rFonts w:ascii="Times New Roman" w:hAnsi="Times New Roman" w:cs="Times New Roman"/>
          <w:sz w:val="28"/>
          <w:szCs w:val="28"/>
        </w:rPr>
        <w:t>BabySkills</w:t>
      </w:r>
      <w:proofErr w:type="spellEnd"/>
      <w:r w:rsidRPr="004044F8">
        <w:rPr>
          <w:rFonts w:ascii="Times New Roman" w:hAnsi="Times New Roman" w:cs="Times New Roman"/>
          <w:sz w:val="28"/>
          <w:szCs w:val="28"/>
        </w:rPr>
        <w:t>». Образовательные организации Кемеровского муниципального района примут активное участие в Чемпионате. Воспитанники детских садов попробуют свои силы в различных компетенциях: военный, сотрудник МЧС, парикмахерское дело, медицинское дело, поварское дело.</w:t>
      </w:r>
    </w:p>
    <w:p w:rsidR="004044F8" w:rsidRDefault="004044F8" w:rsidP="0040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4F8">
        <w:rPr>
          <w:rFonts w:ascii="Times New Roman" w:hAnsi="Times New Roman" w:cs="Times New Roman"/>
          <w:sz w:val="28"/>
          <w:szCs w:val="28"/>
        </w:rPr>
        <w:lastRenderedPageBreak/>
        <w:t xml:space="preserve">      Экспертами конкурсных испытаний выступят воспитатели дошкольных учреждений и начальник отдела комплексной безопасности и охраны труда управления образования Кеме</w:t>
      </w:r>
      <w:r w:rsidR="0076751A">
        <w:rPr>
          <w:rFonts w:ascii="Times New Roman" w:hAnsi="Times New Roman" w:cs="Times New Roman"/>
          <w:sz w:val="28"/>
          <w:szCs w:val="28"/>
        </w:rPr>
        <w:t>ровского муниципального района.</w:t>
      </w:r>
    </w:p>
    <w:p w:rsidR="0076751A" w:rsidRPr="0076751A" w:rsidRDefault="0076751A" w:rsidP="0076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1A">
        <w:rPr>
          <w:rFonts w:ascii="Times New Roman" w:hAnsi="Times New Roman" w:cs="Times New Roman"/>
          <w:sz w:val="28"/>
          <w:szCs w:val="28"/>
        </w:rPr>
        <w:t xml:space="preserve">В региональном этапе международного конкурса </w:t>
      </w:r>
      <w:proofErr w:type="spellStart"/>
      <w:r w:rsidRPr="0076751A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Pr="0076751A">
        <w:rPr>
          <w:rFonts w:ascii="Times New Roman" w:hAnsi="Times New Roman" w:cs="Times New Roman"/>
          <w:sz w:val="28"/>
          <w:szCs w:val="28"/>
        </w:rPr>
        <w:t xml:space="preserve"> Юниор в компетенции «Кондитерское дело» участвовали обучающиеся Пригородной школы.</w:t>
      </w:r>
    </w:p>
    <w:p w:rsidR="0076751A" w:rsidRPr="0076751A" w:rsidRDefault="0076751A" w:rsidP="0076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1A">
        <w:rPr>
          <w:rFonts w:ascii="Times New Roman" w:hAnsi="Times New Roman" w:cs="Times New Roman"/>
          <w:sz w:val="28"/>
          <w:szCs w:val="28"/>
        </w:rPr>
        <w:t xml:space="preserve">      На 6-ом открытом региональном ч</w:t>
      </w:r>
      <w:r w:rsidR="00862F1F">
        <w:rPr>
          <w:rFonts w:ascii="Times New Roman" w:hAnsi="Times New Roman" w:cs="Times New Roman"/>
          <w:sz w:val="28"/>
          <w:szCs w:val="28"/>
        </w:rPr>
        <w:t>емпионате «Молодые профессионал</w:t>
      </w:r>
      <w:r w:rsidRPr="0076751A">
        <w:rPr>
          <w:rFonts w:ascii="Times New Roman" w:hAnsi="Times New Roman" w:cs="Times New Roman"/>
          <w:sz w:val="28"/>
          <w:szCs w:val="28"/>
        </w:rPr>
        <w:t xml:space="preserve">ы» в компетенции «Ветеринария» заняла среди юниоров первое место ученица 9 класса </w:t>
      </w:r>
      <w:proofErr w:type="spellStart"/>
      <w:r w:rsidRPr="0076751A">
        <w:rPr>
          <w:rFonts w:ascii="Times New Roman" w:hAnsi="Times New Roman" w:cs="Times New Roman"/>
          <w:sz w:val="28"/>
          <w:szCs w:val="28"/>
        </w:rPr>
        <w:t>Мозжухинской</w:t>
      </w:r>
      <w:proofErr w:type="spellEnd"/>
      <w:r w:rsidRPr="0076751A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76751A">
        <w:rPr>
          <w:rFonts w:ascii="Times New Roman" w:hAnsi="Times New Roman" w:cs="Times New Roman"/>
          <w:sz w:val="28"/>
          <w:szCs w:val="28"/>
        </w:rPr>
        <w:t>Шенцева</w:t>
      </w:r>
      <w:proofErr w:type="spellEnd"/>
      <w:r w:rsidRPr="0076751A">
        <w:rPr>
          <w:rFonts w:ascii="Times New Roman" w:hAnsi="Times New Roman" w:cs="Times New Roman"/>
          <w:sz w:val="28"/>
          <w:szCs w:val="28"/>
        </w:rPr>
        <w:t xml:space="preserve"> Дарья, которая в дальнейшем планирует получить свою профессию в этом направлении. </w:t>
      </w:r>
    </w:p>
    <w:p w:rsidR="0076751A" w:rsidRPr="0076751A" w:rsidRDefault="0076751A" w:rsidP="0076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51A">
        <w:rPr>
          <w:rFonts w:ascii="Times New Roman" w:hAnsi="Times New Roman" w:cs="Times New Roman"/>
          <w:sz w:val="28"/>
          <w:szCs w:val="28"/>
        </w:rPr>
        <w:t xml:space="preserve"> 21 воспитанник детских садов Кемеровского муниципального округа в декабре 2019 года приняли участие в </w:t>
      </w:r>
      <w:r w:rsidR="00862F1F">
        <w:rPr>
          <w:rFonts w:ascii="Times New Roman" w:hAnsi="Times New Roman" w:cs="Times New Roman"/>
          <w:sz w:val="28"/>
          <w:szCs w:val="28"/>
        </w:rPr>
        <w:t xml:space="preserve">чемпионате по профессиональному </w:t>
      </w:r>
      <w:r w:rsidRPr="0076751A">
        <w:rPr>
          <w:rFonts w:ascii="Times New Roman" w:hAnsi="Times New Roman" w:cs="Times New Roman"/>
          <w:sz w:val="28"/>
          <w:szCs w:val="28"/>
        </w:rPr>
        <w:t>мастерству среди дошкольников 5-6 лет. Заняли призовые места по разным компетенциям.</w:t>
      </w:r>
      <w:bookmarkStart w:id="0" w:name="_GoBack"/>
      <w:bookmarkEnd w:id="0"/>
    </w:p>
    <w:sectPr w:rsidR="0076751A" w:rsidRPr="0076751A" w:rsidSect="001C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3226"/>
    <w:multiLevelType w:val="hybridMultilevel"/>
    <w:tmpl w:val="3E8E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4F8"/>
    <w:rsid w:val="001C66C3"/>
    <w:rsid w:val="003E6BA8"/>
    <w:rsid w:val="004044F8"/>
    <w:rsid w:val="0076751A"/>
    <w:rsid w:val="00862F1F"/>
    <w:rsid w:val="008E438D"/>
    <w:rsid w:val="00F0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</cp:revision>
  <dcterms:created xsi:type="dcterms:W3CDTF">2021-07-08T07:46:00Z</dcterms:created>
  <dcterms:modified xsi:type="dcterms:W3CDTF">2021-07-08T07:46:00Z</dcterms:modified>
</cp:coreProperties>
</file>